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C4" w:rsidRDefault="000C7C4D" w:rsidP="000C7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Board Meeting Minutes</w:t>
      </w:r>
    </w:p>
    <w:p w:rsidR="000C7C4D" w:rsidRDefault="000C7C4D" w:rsidP="000C7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9, 2018</w:t>
      </w:r>
    </w:p>
    <w:p w:rsidR="000C7C4D" w:rsidRDefault="000C7C4D" w:rsidP="000C7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Buffmire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Building, Salt Lake City / VISIONS System</w:t>
      </w:r>
    </w:p>
    <w:p w:rsidR="000C7C4D" w:rsidRDefault="000C7C4D" w:rsidP="000C7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C4D" w:rsidRDefault="000C7C4D" w:rsidP="000C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Paul Barnes, Lucas Moulton, John Miller, Tom Smith, Shannon Wilkinson, Bill Greer, </w:t>
      </w:r>
    </w:p>
    <w:p w:rsidR="000C7C4D" w:rsidRDefault="000C7C4D" w:rsidP="000C7C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Tyler Briggs,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Mouritson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Liin</w:t>
      </w:r>
      <w:proofErr w:type="spellEnd"/>
      <w:r>
        <w:rPr>
          <w:rFonts w:ascii="Times New Roman" w:hAnsi="Times New Roman" w:cs="Times New Roman"/>
          <w:sz w:val="24"/>
          <w:szCs w:val="24"/>
        </w:rPr>
        <w:t>, Gwen Solum</w:t>
      </w:r>
    </w:p>
    <w:p w:rsidR="000C7C4D" w:rsidRDefault="000C7C4D" w:rsidP="000C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4D" w:rsidRDefault="00A4767C" w:rsidP="000C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</w:t>
      </w:r>
      <w:r w:rsidR="000C7C4D">
        <w:rPr>
          <w:rFonts w:ascii="Times New Roman" w:hAnsi="Times New Roman" w:cs="Times New Roman"/>
          <w:sz w:val="24"/>
          <w:szCs w:val="24"/>
        </w:rPr>
        <w:t>:  Jeremy Jensen, Amanda Riggs</w:t>
      </w:r>
    </w:p>
    <w:p w:rsidR="000C7C4D" w:rsidRDefault="000C7C4D" w:rsidP="000C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4D" w:rsidRDefault="000C7C4D" w:rsidP="000C7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gramStart"/>
      <w:r>
        <w:rPr>
          <w:rFonts w:ascii="Times New Roman" w:hAnsi="Times New Roman" w:cs="Times New Roman"/>
          <w:sz w:val="24"/>
          <w:szCs w:val="24"/>
        </w:rPr>
        <w:t>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meeting to order and indicated there was a quorum present.</w:t>
      </w:r>
    </w:p>
    <w:p w:rsidR="000C7C4D" w:rsidRDefault="000C7C4D" w:rsidP="000C7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 of July lunch and discussion.</w:t>
      </w:r>
    </w:p>
    <w:p w:rsidR="000C7C4D" w:rsidRDefault="000C7C4D" w:rsidP="000C7C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voting </w:t>
      </w:r>
      <w:proofErr w:type="gramStart"/>
      <w:r>
        <w:rPr>
          <w:rFonts w:ascii="Times New Roman" w:hAnsi="Times New Roman" w:cs="Times New Roman"/>
          <w:sz w:val="24"/>
          <w:szCs w:val="24"/>
        </w:rPr>
        <w:t>occurred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there was no quorum.</w:t>
      </w:r>
    </w:p>
    <w:p w:rsidR="000C7C4D" w:rsidRDefault="000C7C4D" w:rsidP="000C7C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discussion revolved around the annual conference.</w:t>
      </w:r>
    </w:p>
    <w:p w:rsidR="000C7C4D" w:rsidRDefault="000C7C4D" w:rsidP="000C7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</w:t>
      </w:r>
      <w:r w:rsidR="00BB76DE">
        <w:rPr>
          <w:rFonts w:ascii="Times New Roman" w:hAnsi="Times New Roman" w:cs="Times New Roman"/>
          <w:sz w:val="24"/>
          <w:szCs w:val="24"/>
        </w:rPr>
        <w:t xml:space="preserve"> (Paul Barnes)</w:t>
      </w:r>
    </w:p>
    <w:p w:rsidR="000C7C4D" w:rsidRDefault="000C7C4D" w:rsidP="000C7C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Conference Update:</w:t>
      </w:r>
    </w:p>
    <w:p w:rsidR="000C7C4D" w:rsidRDefault="000C7C4D" w:rsidP="000C7C4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Basket for National Conference (gathering a ‘flavor of Utah to take with)</w:t>
      </w:r>
    </w:p>
    <w:p w:rsidR="000C7C4D" w:rsidRDefault="000C7C4D" w:rsidP="000C7C4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items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been collected</w:t>
      </w:r>
      <w:proofErr w:type="gramEnd"/>
      <w:r>
        <w:rPr>
          <w:rFonts w:ascii="Times New Roman" w:hAnsi="Times New Roman" w:cs="Times New Roman"/>
          <w:sz w:val="24"/>
          <w:szCs w:val="24"/>
        </w:rPr>
        <w:t>, which include honey and jam (provided by Jamie Cheek).</w:t>
      </w:r>
    </w:p>
    <w:p w:rsidR="000C7C4D" w:rsidRDefault="000C7C4D" w:rsidP="000C7C4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suggestions included Fry Sauce and Salt Water Taffy</w:t>
      </w:r>
    </w:p>
    <w:p w:rsidR="000C7C4D" w:rsidRDefault="000C7C4D" w:rsidP="000C7C4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Board Members are encouraged to pick up items that represent Utah to include in the basket.</w:t>
      </w:r>
    </w:p>
    <w:p w:rsidR="000C7C4D" w:rsidRDefault="000C7C4D" w:rsidP="000C7C4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leaves October 9; please coordinate a drop of time with him prior to that date.</w:t>
      </w:r>
    </w:p>
    <w:p w:rsidR="000C7C4D" w:rsidRDefault="000C7C4D" w:rsidP="000C7C4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email sent from Paul for more information.</w:t>
      </w:r>
    </w:p>
    <w:p w:rsidR="000C7C4D" w:rsidRDefault="000C7C4D" w:rsidP="000C7C4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is co-resenting with Clarissa Anderson at National Conference.</w:t>
      </w:r>
    </w:p>
    <w:p w:rsidR="000C7C4D" w:rsidRDefault="000C7C4D" w:rsidP="000C7C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for annual URA Conference</w:t>
      </w:r>
    </w:p>
    <w:p w:rsidR="000C7C4D" w:rsidRDefault="000C7C4D" w:rsidP="000C7C4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to send out an email with nomination forms attached.</w:t>
      </w:r>
    </w:p>
    <w:p w:rsidR="000C7C4D" w:rsidRDefault="000C7C4D" w:rsidP="000C7C4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Garth Eldridge Award, Rehabilitation Professional of the Year, Advocate of the Year, Support Professional of the Year, and Vendor of the Year.</w:t>
      </w:r>
    </w:p>
    <w:p w:rsidR="000C7C4D" w:rsidRDefault="000C7C4D" w:rsidP="000C7C4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due September 10, 2018.</w:t>
      </w:r>
    </w:p>
    <w:p w:rsidR="000C7C4D" w:rsidRDefault="00BB76DE" w:rsidP="00BB76D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include a letter of support.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agreed to post the nomination form on the website.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that the individuals who nominate the chosen recipients for each award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responsible to obtain a biography of the award winner and make sure the winner is invited and all efforts made for the winners to attend the conference.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email to come for more information.</w:t>
      </w:r>
    </w:p>
    <w:p w:rsidR="00BB76DE" w:rsidRDefault="00BB76DE" w:rsidP="00BB76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numbers have increased to approximately 116 (up from approximately 90 last year) – URA website has accurate numbers for tracking and reporting.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encourage people to become members.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interested parties that there are affordable monthly payroll deduction / payment plans for URA membership.</w:t>
      </w:r>
    </w:p>
    <w:p w:rsidR="00BB76DE" w:rsidRDefault="00BB76DE" w:rsidP="00BB76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(Shannon Wilkinson)</w:t>
      </w:r>
    </w:p>
    <w:p w:rsidR="00BB76DE" w:rsidRDefault="00BB76DE" w:rsidP="00BB76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Current Balances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$18,133.49 in checking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$10, 274.29 in savings</w:t>
      </w:r>
    </w:p>
    <w:p w:rsidR="00BB76DE" w:rsidRDefault="00BB76DE" w:rsidP="00BB76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will fluctuate some with proposed national conference expenditures and profits from URA Annual Conference.</w:t>
      </w:r>
    </w:p>
    <w:p w:rsidR="00BB76DE" w:rsidRDefault="00BB76DE" w:rsidP="00BB76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proposed the Board consider paying for Shannon Wilkinson (President-Elect) to attend National Conference.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made a motion to support URA paying travel expenses for Shannon to attend National Conference.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Gwen second the motion.</w:t>
      </w:r>
    </w:p>
    <w:p w:rsidR="00BB76DE" w:rsidRDefault="00BB76DE" w:rsidP="00BB76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voted in favor.  No ‘</w:t>
      </w:r>
      <w:r w:rsidR="005E41E1">
        <w:rPr>
          <w:rFonts w:ascii="Times New Roman" w:hAnsi="Times New Roman" w:cs="Times New Roman"/>
          <w:sz w:val="24"/>
          <w:szCs w:val="24"/>
        </w:rPr>
        <w:t>nay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’ votes.  Motion carried.</w:t>
      </w:r>
    </w:p>
    <w:p w:rsidR="00BB76DE" w:rsidRDefault="00BB76DE" w:rsidP="00BB76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Conference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Goldstein is no longer able to present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for replacement: DWS presentation on labor market information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ONET, utilization of the DWS web page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Greer to set up speakers (2)</w:t>
      </w:r>
    </w:p>
    <w:p w:rsidR="000C42FB" w:rsidRDefault="000C42FB" w:rsidP="000C42F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30-45 minutes each</w:t>
      </w:r>
    </w:p>
    <w:p w:rsidR="000C42FB" w:rsidRDefault="000C42FB" w:rsidP="000C42F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labor market</w:t>
      </w:r>
    </w:p>
    <w:p w:rsidR="000C42FB" w:rsidRDefault="000C42FB" w:rsidP="000C42F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on website navigation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we change the theme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Empathy, Empowerment, Employment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Adapt, Overcome, and Succeed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Adapt, Overcome, and Succeed chosen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Fits in well with Dr. Shepherd’s discussion on addiction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we use SLCC catering since they donated the venue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to email out catering / dining options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Buffet style lunch suggested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to look into whether or not we can bring in outside food for a continental breakfast / snacks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Auditorium at SLCC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Stadium seating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Seats up to 300 people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space for vendors to set up tables in the hallway where there will be a higher volume of conference attendee traffic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 / Raffle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to do a raffle again this year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 it raised $500</w:t>
      </w:r>
    </w:p>
    <w:p w:rsidR="000C42FB" w:rsidRDefault="000C42FB" w:rsidP="000C42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challenges each board member to obtain at least one raffle item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and Shannon will email Amber sponsorship information as well as benefits of becoming a sponsor and Amber will generate a flyer to match the information on the website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Agreed to raffle off a free membership (with the expectation that person would join the Board / assist with growing URA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USOR members of URA will be sponsored to go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possible DSPD Conference attendees (see if an email can be sent to those attendees marketing our conference)</w:t>
      </w:r>
    </w:p>
    <w:p w:rsidR="000C42FB" w:rsidRP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to Work / WDD (DWS)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CEU’s – Jeremy is in charge of these. Lucas to help him.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4.5 CEU’s to be offered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8-9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to start at 9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by 4:00 pm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CEU’s – Jeremy (Lucas to assist)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– David &amp; John (to be at the registration desk by 8:00).  Amber will print out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tags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on registrations received the day before.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Décor – Gwen (URA table cloth / table, set up vendor tables)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- Bill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David, Lucas, Amber, and Gwen’s positions.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Elect, Treasurer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fill one position (member at large)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replacing people from various agencies</w:t>
      </w:r>
    </w:p>
    <w:p w:rsidR="000C42FB" w:rsidRDefault="000C42FB" w:rsidP="000C4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(Tyler)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 members statewide at present time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would like the membership team to reach out to lifetime members to gauge investment, involvement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team will look at updating membership flyer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working to gain familiarity with the website.</w:t>
      </w:r>
    </w:p>
    <w:p w:rsidR="000C42FB" w:rsidRDefault="000C42FB" w:rsidP="000C4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(Amber)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her with any access issues.</w:t>
      </w:r>
    </w:p>
    <w:p w:rsidR="000C42FB" w:rsidRDefault="000C42FB" w:rsidP="000C4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Bag – Jeremy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 (after URA Board Meeting)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VISIONS system statewide</w:t>
      </w:r>
    </w:p>
    <w:p w:rsidR="000C42FB" w:rsidRDefault="000C42FB" w:rsidP="000C4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JPD 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Bag is August 17 from 10-12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broadcast live on Facebook</w:t>
      </w:r>
    </w:p>
    <w:p w:rsidR="000C42FB" w:rsidRDefault="000C42FB" w:rsidP="000C42F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USOR offices may not be available that day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looking at a group rate for all future conferences (URA &amp; JPD) to increase interest</w:t>
      </w:r>
    </w:p>
    <w:p w:rsidR="000C42FB" w:rsidRDefault="000C42FB" w:rsidP="000C4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informed the group of a Department of Labor meeting occurring on 8/9/18</w:t>
      </w:r>
    </w:p>
    <w:p w:rsidR="000C42FB" w:rsidRDefault="000C42FB" w:rsidP="000C4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JPD Brown Bag August 17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URA Board Meeting &amp; Brown Bag – September 13</w:t>
      </w:r>
    </w:p>
    <w:p w:rsid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Conference – October 26</w:t>
      </w:r>
    </w:p>
    <w:p w:rsidR="000C42FB" w:rsidRDefault="000C42FB" w:rsidP="000C4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end meeting – Gwen, second by Shannon</w:t>
      </w:r>
    </w:p>
    <w:p w:rsidR="000C42FB" w:rsidRPr="000C42FB" w:rsidRDefault="000C42FB" w:rsidP="000C4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11:54 am.</w:t>
      </w:r>
    </w:p>
    <w:sectPr w:rsidR="000C42FB" w:rsidRPr="000C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64FA"/>
    <w:multiLevelType w:val="hybridMultilevel"/>
    <w:tmpl w:val="16761328"/>
    <w:lvl w:ilvl="0" w:tplc="C9C2B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4D"/>
    <w:rsid w:val="000C42FB"/>
    <w:rsid w:val="000C7C4D"/>
    <w:rsid w:val="001C66C4"/>
    <w:rsid w:val="005C77F0"/>
    <w:rsid w:val="005E41E1"/>
    <w:rsid w:val="00A4767C"/>
    <w:rsid w:val="00A75E70"/>
    <w:rsid w:val="00B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0E5B"/>
  <w15:chartTrackingRefBased/>
  <w15:docId w15:val="{4084B9FB-8391-48BA-A39E-C40A3263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Solum</dc:creator>
  <cp:keywords/>
  <dc:description/>
  <cp:lastModifiedBy>Gwen Solum</cp:lastModifiedBy>
  <cp:revision>3</cp:revision>
  <dcterms:created xsi:type="dcterms:W3CDTF">2018-08-09T20:45:00Z</dcterms:created>
  <dcterms:modified xsi:type="dcterms:W3CDTF">2018-08-13T14:19:00Z</dcterms:modified>
</cp:coreProperties>
</file>